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6E" w:rsidRPr="00A71DD5" w:rsidRDefault="00A533CD" w:rsidP="00437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</w:r>
    </w:p>
    <w:p w:rsidR="00A533CD" w:rsidRPr="00647606" w:rsidRDefault="00A6693A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6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1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</w:t>
      </w:r>
      <w:r w:rsidR="00A533CD"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ПОЯСНИТЕЛЬНАЯ ЗАПИСКА</w:t>
      </w:r>
    </w:p>
    <w:p w:rsidR="00A533CD" w:rsidRPr="005B2CB7" w:rsidRDefault="00A533CD" w:rsidP="005B2CB7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2CB7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предмета в учебном базисном плане:</w:t>
      </w:r>
    </w:p>
    <w:p w:rsidR="00A533CD" w:rsidRPr="005B2CB7" w:rsidRDefault="00A533CD" w:rsidP="005B2C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2CB7">
        <w:rPr>
          <w:rFonts w:ascii="Times New Roman" w:eastAsia="Times New Roman" w:hAnsi="Times New Roman" w:cs="Times New Roman"/>
          <w:sz w:val="24"/>
          <w:szCs w:val="24"/>
        </w:rPr>
        <w:t>На изучение краеведения (раздел «Географическое краеведение») – выделено 70 часов (по 35 часов в год в 6 и 7 классах), по 1 часу в неделю.</w:t>
      </w:r>
    </w:p>
    <w:p w:rsidR="00A533CD" w:rsidRPr="00647606" w:rsidRDefault="00A533CD" w:rsidP="00A533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ПЛАНИРУЕМЫЕ РЕЗУЛЬТАТЫ ОСВОЕНИЯ УЧЕБНОГО ПРЕДМЕТА 6 КЛАСС</w:t>
      </w:r>
    </w:p>
    <w:p w:rsidR="00A533CD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  <w:b/>
          <w:bCs/>
          <w:i/>
          <w:iCs/>
        </w:rPr>
        <w:t>Личностными результатами</w:t>
      </w:r>
      <w:r w:rsidRPr="00647606">
        <w:rPr>
          <w:rFonts w:eastAsia="Times New Roman"/>
        </w:rPr>
        <w:t> изучения краеведения является</w:t>
      </w:r>
      <w:r>
        <w:rPr>
          <w:rFonts w:eastAsia="Times New Roman"/>
        </w:rPr>
        <w:t xml:space="preserve"> 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формирование следующих умений: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оценивать жизненные ситуации (поступки людей) с точки зрения общепринятых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норм и ценностей. в предложенных ситуациях, опираясь на общие для всех простые правила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поведения, делать выбор, какой поступок совершить.</w:t>
      </w:r>
    </w:p>
    <w:p w:rsidR="00A533CD" w:rsidRPr="00B21376" w:rsidRDefault="00A533CD" w:rsidP="00A533CD">
      <w:pPr>
        <w:pStyle w:val="a3"/>
        <w:rPr>
          <w:rFonts w:eastAsia="Times New Roman"/>
          <w:b/>
        </w:rPr>
      </w:pPr>
      <w:r w:rsidRPr="00B21376">
        <w:rPr>
          <w:rFonts w:eastAsia="Times New Roman"/>
          <w:b/>
        </w:rPr>
        <w:t>Регулятивные УУД: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определять цель деятельности на занятии с помощью учителя и самостоятельно;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высказывать свою версию, пытаться предлагать способ еѐ проверки;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определять успешность выполнения своего задания в диалоге с учителем;</w:t>
      </w:r>
    </w:p>
    <w:p w:rsidR="00A533CD" w:rsidRPr="00B21376" w:rsidRDefault="00A533CD" w:rsidP="00A533CD">
      <w:pPr>
        <w:pStyle w:val="a3"/>
        <w:rPr>
          <w:rFonts w:eastAsia="Times New Roman"/>
          <w:b/>
        </w:rPr>
      </w:pPr>
      <w:r w:rsidRPr="00B21376">
        <w:rPr>
          <w:rFonts w:eastAsia="Times New Roman"/>
          <w:b/>
        </w:rPr>
        <w:t>Познавательные УУД: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ориентироваться в своей системе знаний: понимать, что нужна дополнительная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информация (знания) для решения учебной задачи;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делать предварительный отбор источников информации для решения учебной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задачи;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добывать новые знания: находить необходимую информацию;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добывать новые знания: извлекать информацию, представленную в разных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формах (текст, таблица, схема, иллюстрация и др.);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перерабатывать полученную информацию: наблюдать и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делать самостоятельные вывод;.</w:t>
      </w:r>
    </w:p>
    <w:p w:rsidR="00A533CD" w:rsidRPr="00B21376" w:rsidRDefault="00A533CD" w:rsidP="00A533CD">
      <w:pPr>
        <w:pStyle w:val="a3"/>
        <w:rPr>
          <w:rFonts w:eastAsia="Times New Roman"/>
          <w:b/>
        </w:rPr>
      </w:pPr>
      <w:r w:rsidRPr="00B21376">
        <w:rPr>
          <w:rFonts w:eastAsia="Times New Roman"/>
          <w:b/>
        </w:rPr>
        <w:t>Коммуникативные УУД: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донести свою позицию до других: оформлять свою мысль в устной и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письменной речи;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слушать и понимать речь других;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вступать в беседу на занятии и в жизни</w:t>
      </w:r>
    </w:p>
    <w:p w:rsidR="00A533CD" w:rsidRPr="003468C7" w:rsidRDefault="00A533CD" w:rsidP="00A533CD">
      <w:pPr>
        <w:pStyle w:val="a3"/>
        <w:rPr>
          <w:rFonts w:eastAsia="Times New Roman"/>
          <w:b/>
        </w:rPr>
      </w:pPr>
      <w:r w:rsidRPr="00647606">
        <w:rPr>
          <w:rFonts w:eastAsia="Times New Roman"/>
        </w:rPr>
        <w:t>Предметными результатами изучения курса краеведения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является формирование следующих </w:t>
      </w:r>
      <w:r w:rsidRPr="003468C7">
        <w:rPr>
          <w:rFonts w:eastAsia="Times New Roman"/>
          <w:b/>
        </w:rPr>
        <w:t>умений: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узнавать о жизни людей из исторических текстов, документов, карты и делать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выводы;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учиться объяснять своѐ отношение к родным и близким людям, к прошлому и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настоящему своей Родины;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оценивать правильность поведения людей в природе.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В результате освоения программы обучающиеся должны </w:t>
      </w:r>
      <w:r w:rsidRPr="00B21376">
        <w:rPr>
          <w:rFonts w:eastAsia="Times New Roman"/>
          <w:u w:val="single"/>
        </w:rPr>
        <w:t>знать: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где расположен наш район, село,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какие полезные ископаемые, растения, животные, водные ресурсы есть в районе,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краткую историю района, названия поселений, их местонахождение,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достопримечательности района, национальный состав населения, знаменитых и известных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людей района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основные экологические проблемы и способы их решения,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что такое заповедные зоны района,</w:t>
      </w:r>
    </w:p>
    <w:p w:rsidR="00A533CD" w:rsidRPr="00B21376" w:rsidRDefault="00A533CD" w:rsidP="00A533CD">
      <w:pPr>
        <w:pStyle w:val="a3"/>
        <w:rPr>
          <w:rFonts w:eastAsia="Times New Roman"/>
          <w:u w:val="single"/>
        </w:rPr>
      </w:pPr>
      <w:r w:rsidRPr="00B21376">
        <w:rPr>
          <w:rFonts w:eastAsia="Times New Roman"/>
          <w:u w:val="single"/>
        </w:rPr>
        <w:t>уметь: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 xml:space="preserve"> рассказать краткую историю района, села,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реки района,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называть основные виды животных и растений района,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давать краткую характеристику сельским поселениям района, его достопримечательностей,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формулировать основные экологические проблемы края, способы их решения,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рассказать о заповедных зонах района,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проводить экскурсию по школьному музею, знакомить с экспозициями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 xml:space="preserve"> создавать и защищать проекты.</w:t>
      </w:r>
    </w:p>
    <w:p w:rsidR="00A533CD" w:rsidRPr="00647606" w:rsidRDefault="00A533CD" w:rsidP="00A533CD">
      <w:pPr>
        <w:pStyle w:val="a3"/>
        <w:rPr>
          <w:rFonts w:eastAsia="Times New Roman"/>
        </w:rPr>
      </w:pP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  <w:b/>
          <w:bCs/>
        </w:rPr>
        <w:t>ПЛАНИРУЕМЫЕ РЕЗУЛЬТАТЫ ОСВОЕНИЯ УЧЕБНОГО ПРЕДМЕТА 7 класс</w:t>
      </w:r>
    </w:p>
    <w:p w:rsidR="00A533CD" w:rsidRPr="00647606" w:rsidRDefault="00A533CD" w:rsidP="00A533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47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Личностные результаты</w:t>
      </w:r>
      <w:r w:rsidRPr="00647606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647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обучения: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Важнейшие личностные результаты обучения краеведению: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ценностные ориентации выпускников основной школы, отражающие их индивидуально-личностные позиции: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осознание целостности природы, населения и хозяйства своей области и района;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представление о Воронежской области как субъекте мирового географического пространства, ее месте и роли в современном мире;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lastRenderedPageBreak/>
        <w:t>осознание единства географического пространства Воронежской области как единой среды обитания всех населяющих ее народов, определяющей общность их исторических судеб;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гармонично развитые социальные чувства и качества: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эмоционально-ценностное отношение к окружающей среде, необходимости ее сохранения и рационального использования;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патриотизм, любовь к своей местности, своему региону, своей стране,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образовательные результаты — овладение на уровне общего образования законченной системой краеведческих знаний и умений, навыками их применения в различных жизненных ситуациях.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  <w:b/>
          <w:bCs/>
          <w:i/>
          <w:iCs/>
        </w:rPr>
        <w:t>Метапредметные результаты освоения: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познавательных интересов, интеллектуальных и творческих способностей учащихся;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  <w:b/>
          <w:bCs/>
          <w:i/>
          <w:iCs/>
        </w:rPr>
        <w:t>Предметные результаты: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понимание роли и места краеведения в системе научных дисциплин, ее роли в решении современных практических задач человечества; а и владение основами краеведческих знаний (теорий, концепций, принципов, законов и базовых понятий);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умение работать с разными источниками краеведческой информации;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выделять, описывать и объяснять существенные признаки географических объектов и явлений;</w:t>
      </w:r>
      <w:r>
        <w:rPr>
          <w:rFonts w:eastAsia="Times New Roman"/>
        </w:rPr>
        <w:t xml:space="preserve">  к</w:t>
      </w:r>
      <w:r w:rsidRPr="00647606">
        <w:rPr>
          <w:rFonts w:eastAsia="Times New Roman"/>
        </w:rPr>
        <w:t>артографическая грамотность;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умение применять географические знания в повседневной жизни для объяснения и оценки разнообразных явлений и процессов,</w:t>
      </w:r>
      <w:r>
        <w:rPr>
          <w:rFonts w:eastAsia="Times New Roman"/>
        </w:rPr>
        <w:t xml:space="preserve"> </w:t>
      </w:r>
      <w:r w:rsidRPr="00647606">
        <w:rPr>
          <w:rFonts w:eastAsia="Times New Roman"/>
        </w:rPr>
        <w:t>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умения соблюдать меры безопасности в случае природных стихийных бедствий и техногенных катастроф.</w:t>
      </w:r>
    </w:p>
    <w:p w:rsidR="00A533CD" w:rsidRPr="00647606" w:rsidRDefault="00A533CD" w:rsidP="00A533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A533CD" w:rsidRPr="00647606" w:rsidRDefault="00A533CD" w:rsidP="00BB1776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45C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РАЗДЕЛ   2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</w: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СОДЕРЖАНИЕ УЧЕБНОГО ПРЕДМЕТА 6 КЛАСС</w:t>
      </w:r>
    </w:p>
    <w:p w:rsidR="00A533CD" w:rsidRPr="00464050" w:rsidRDefault="00A533CD" w:rsidP="00A533CD">
      <w:pPr>
        <w:pStyle w:val="a3"/>
        <w:rPr>
          <w:rFonts w:eastAsia="Times New Roman"/>
          <w:b/>
        </w:rPr>
      </w:pPr>
      <w:r w:rsidRPr="00464050">
        <w:rPr>
          <w:rFonts w:eastAsia="Times New Roman"/>
          <w:b/>
        </w:rPr>
        <w:t>ВВЕДЕНИЕ</w:t>
      </w:r>
      <w:r>
        <w:rPr>
          <w:rFonts w:eastAsia="Times New Roman"/>
          <w:b/>
        </w:rPr>
        <w:t xml:space="preserve">  </w:t>
      </w:r>
      <w:r w:rsidRPr="00464050">
        <w:rPr>
          <w:rFonts w:eastAsia="Times New Roman"/>
          <w:b/>
        </w:rPr>
        <w:t>(1 ЧАС)</w:t>
      </w:r>
    </w:p>
    <w:p w:rsidR="00A533CD" w:rsidRPr="00464050" w:rsidRDefault="00A533CD" w:rsidP="00A533CD">
      <w:pPr>
        <w:pStyle w:val="a3"/>
        <w:rPr>
          <w:rFonts w:eastAsia="Times New Roman" w:cs="Times New Roman"/>
          <w:color w:val="000000"/>
        </w:rPr>
      </w:pPr>
      <w:r w:rsidRPr="00464050">
        <w:rPr>
          <w:b/>
          <w:bCs/>
        </w:rPr>
        <w:t xml:space="preserve">Введение. </w:t>
      </w:r>
      <w:r w:rsidRPr="00464050">
        <w:t xml:space="preserve"> Экскурсия на местности. Организация  и обучение приемам практической работы: наблюдения фенологические, метеорологические измерение высоты Солнца над горизонтом, ориентирование по Солнцу»</w:t>
      </w:r>
    </w:p>
    <w:p w:rsidR="00A533CD" w:rsidRDefault="00A533CD" w:rsidP="00A533CD">
      <w:pPr>
        <w:pStyle w:val="a3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П.р. № 1</w:t>
      </w:r>
      <w:r w:rsidRPr="006476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 </w:t>
      </w:r>
      <w:r>
        <w:t xml:space="preserve"> Ф</w:t>
      </w:r>
      <w:r w:rsidRPr="00464050">
        <w:t>енологические, метеорологические</w:t>
      </w:r>
      <w:r w:rsidRPr="000620DF">
        <w:t xml:space="preserve"> </w:t>
      </w:r>
      <w:r w:rsidRPr="00464050">
        <w:t>наблюдения</w:t>
      </w:r>
    </w:p>
    <w:p w:rsidR="00A533CD" w:rsidRPr="00464050" w:rsidRDefault="00A533CD" w:rsidP="00A533CD">
      <w:pPr>
        <w:pStyle w:val="a3"/>
        <w:rPr>
          <w:rFonts w:eastAsia="Times New Roman"/>
          <w:b/>
        </w:rPr>
      </w:pPr>
      <w:r w:rsidRPr="00464050">
        <w:rPr>
          <w:rFonts w:eastAsia="Times New Roman"/>
          <w:b/>
        </w:rPr>
        <w:t xml:space="preserve">ТЕМА 1: НА КАКОЙ ЗЕМЛЕ МЫ ЖИВЁМ </w:t>
      </w:r>
      <w:r>
        <w:rPr>
          <w:rFonts w:eastAsia="Times New Roman"/>
          <w:b/>
        </w:rPr>
        <w:t xml:space="preserve"> </w:t>
      </w:r>
      <w:r w:rsidRPr="00464050">
        <w:rPr>
          <w:rFonts w:eastAsia="Times New Roman"/>
          <w:b/>
        </w:rPr>
        <w:t>(2 ЧАСА)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Вклад земляков в развитие знаний о Земле. Источники географической информации. Источники получения знаний о природе, населении и хозяйстве своей местности; методы получения, обработки и передачи информации о своей местности.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Творческие работы.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1.Исследование жизни и деятельности известных учёных края.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Запуск мини-проектов  учащихся в рамках долговременного проекта «Как люди открывали и осваивали территорию своей местности»</w:t>
      </w:r>
      <w:r>
        <w:rPr>
          <w:rFonts w:eastAsia="Times New Roman"/>
        </w:rPr>
        <w:t xml:space="preserve">  </w:t>
      </w:r>
      <w:r w:rsidRPr="00647606">
        <w:rPr>
          <w:rFonts w:eastAsia="Times New Roman"/>
        </w:rPr>
        <w:t>Современные исследования территории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Творческие работы:</w:t>
      </w:r>
      <w:r>
        <w:rPr>
          <w:rFonts w:eastAsia="Times New Roman"/>
        </w:rPr>
        <w:t xml:space="preserve">   </w:t>
      </w:r>
      <w:r w:rsidRPr="00647606">
        <w:rPr>
          <w:rFonts w:eastAsia="Times New Roman"/>
        </w:rPr>
        <w:t>1.Интересны</w:t>
      </w:r>
      <w:r>
        <w:rPr>
          <w:rFonts w:eastAsia="Times New Roman"/>
        </w:rPr>
        <w:t>е</w:t>
      </w:r>
      <w:r w:rsidRPr="00647606">
        <w:rPr>
          <w:rFonts w:eastAsia="Times New Roman"/>
        </w:rPr>
        <w:t xml:space="preserve"> люди района (Почётные граждане).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2. Интересны люди поселка (Почётные граждане).</w:t>
      </w:r>
    </w:p>
    <w:p w:rsidR="00A533CD" w:rsidRPr="00464050" w:rsidRDefault="00A533CD" w:rsidP="00A533CD">
      <w:pPr>
        <w:pStyle w:val="a3"/>
        <w:rPr>
          <w:rFonts w:eastAsia="Times New Roman"/>
          <w:b/>
        </w:rPr>
      </w:pPr>
      <w:r w:rsidRPr="00464050">
        <w:rPr>
          <w:rFonts w:eastAsia="Times New Roman"/>
          <w:b/>
        </w:rPr>
        <w:t>ТЕМА 2: ПЛАНЕТА ЗЕМЛЯ</w:t>
      </w:r>
      <w:r>
        <w:rPr>
          <w:rFonts w:eastAsia="Times New Roman"/>
          <w:b/>
        </w:rPr>
        <w:t xml:space="preserve">  </w:t>
      </w:r>
      <w:r w:rsidRPr="00464050">
        <w:rPr>
          <w:rFonts w:eastAsia="Times New Roman"/>
          <w:b/>
        </w:rPr>
        <w:t>(2 ЧАСА)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Влияние движения Земли. Движение земли и её значение  для жизни человека  и природы.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Творческие работы.1.Земля-уникльная планета. 2. Какой её видят космонавты?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3.Смена времён года. Особенности своего края.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Творческие работы.1.Астрономический год. 2. Народные праздники и приметы в дни равноденствий и солнцестояний.</w:t>
      </w:r>
    </w:p>
    <w:p w:rsidR="00A533CD" w:rsidRPr="000620DF" w:rsidRDefault="00A533CD" w:rsidP="00A533CD">
      <w:pPr>
        <w:pStyle w:val="a3"/>
        <w:rPr>
          <w:rFonts w:eastAsia="Times New Roman"/>
          <w:b/>
        </w:rPr>
      </w:pPr>
      <w:r w:rsidRPr="000620DF">
        <w:rPr>
          <w:rFonts w:eastAsia="Times New Roman"/>
          <w:b/>
        </w:rPr>
        <w:t>ТЕМА 3: ПЛАН И КАРТА ( 6 ЧАСОВ)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Ориентирование на местности. План местности. Изображения земной поверхности моего  микрорайона. Виды изображений местности. Интерактивная карта. Градусная сетка на карте своей местности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0620DF">
        <w:rPr>
          <w:rFonts w:ascii="Times New Roman" w:eastAsia="Times New Roman" w:hAnsi="Times New Roman" w:cs="Times New Roman"/>
          <w:i/>
          <w:iCs/>
        </w:rPr>
        <w:t>П.р. № 2. </w:t>
      </w:r>
      <w:r w:rsidRPr="000620DF">
        <w:rPr>
          <w:rFonts w:ascii="Times New Roman" w:hAnsi="Times New Roman" w:cs="Times New Roman"/>
        </w:rPr>
        <w:t>Изображения земной поверх ности своей местности. Определение объекто в местности по плану, направлений, расстоя ний между ними. План своего двора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</w:rPr>
      </w:pPr>
      <w:r w:rsidRPr="000620DF">
        <w:rPr>
          <w:rFonts w:ascii="Times New Roman" w:eastAsia="Times New Roman" w:hAnsi="Times New Roman" w:cs="Times New Roman"/>
        </w:rPr>
        <w:t xml:space="preserve"> Творческие работы.</w:t>
      </w:r>
      <w:r w:rsidRPr="000620DF">
        <w:rPr>
          <w:rFonts w:ascii="Times New Roman" w:eastAsia="Times New Roman" w:hAnsi="Times New Roman" w:cs="Times New Roman"/>
          <w:b/>
          <w:bCs/>
        </w:rPr>
        <w:t>  </w:t>
      </w:r>
      <w:r w:rsidRPr="000620DF">
        <w:rPr>
          <w:rFonts w:ascii="Times New Roman" w:eastAsia="Times New Roman" w:hAnsi="Times New Roman" w:cs="Times New Roman"/>
        </w:rPr>
        <w:t>1. Памятка заблудившемуся в лесу. 2. Моя маршрутная лента.</w:t>
      </w:r>
    </w:p>
    <w:p w:rsidR="00A533CD" w:rsidRDefault="00A533CD" w:rsidP="00A533CD">
      <w:pPr>
        <w:pStyle w:val="a3"/>
        <w:rPr>
          <w:rFonts w:ascii="Times New Roman" w:eastAsia="Times New Roman" w:hAnsi="Times New Roman" w:cs="Times New Roman"/>
        </w:rPr>
      </w:pPr>
      <w:r w:rsidRPr="000620DF">
        <w:rPr>
          <w:rFonts w:ascii="Times New Roman" w:eastAsia="Times New Roman" w:hAnsi="Times New Roman" w:cs="Times New Roman"/>
        </w:rPr>
        <w:t xml:space="preserve">1.План моего двора. 2. Школьный стадион в ландшафте микрорайона. 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</w:rPr>
      </w:pPr>
      <w:r w:rsidRPr="000620DF">
        <w:rPr>
          <w:rFonts w:ascii="Times New Roman" w:eastAsia="Times New Roman" w:hAnsi="Times New Roman" w:cs="Times New Roman"/>
        </w:rPr>
        <w:t>3. Составление  подробного плана микрорайона школы.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</w:rPr>
      </w:pPr>
      <w:r w:rsidRPr="000620DF">
        <w:rPr>
          <w:rFonts w:ascii="Times New Roman" w:eastAsia="Times New Roman" w:hAnsi="Times New Roman" w:cs="Times New Roman"/>
          <w:i/>
          <w:iCs/>
        </w:rPr>
        <w:t>П.р. № 3.Определение географического положения объектов на территории проживания, их описание.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</w:rPr>
      </w:pPr>
      <w:r w:rsidRPr="000620DF">
        <w:rPr>
          <w:rFonts w:ascii="Times New Roman" w:eastAsia="Times New Roman" w:hAnsi="Times New Roman" w:cs="Times New Roman"/>
        </w:rPr>
        <w:t>Творческие работы.</w:t>
      </w:r>
      <w:r w:rsidRPr="000620DF">
        <w:rPr>
          <w:rFonts w:ascii="Times New Roman" w:eastAsia="Times New Roman" w:hAnsi="Times New Roman" w:cs="Times New Roman"/>
          <w:b/>
          <w:bCs/>
        </w:rPr>
        <w:t> </w:t>
      </w:r>
      <w:r w:rsidRPr="000620DF">
        <w:rPr>
          <w:rFonts w:ascii="Times New Roman" w:eastAsia="Times New Roman" w:hAnsi="Times New Roman" w:cs="Times New Roman"/>
        </w:rPr>
        <w:t>1.Разработка топографической карты уголка родной природы с оформлением легенды  и нанесением уникальных  географических объектов.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</w:rPr>
      </w:pPr>
      <w:r w:rsidRPr="000620DF">
        <w:rPr>
          <w:rFonts w:ascii="Times New Roman" w:eastAsia="Times New Roman" w:hAnsi="Times New Roman" w:cs="Times New Roman"/>
          <w:i/>
          <w:iCs/>
        </w:rPr>
        <w:t>П.р. № 4.Определение географических координат крайних точек области.</w:t>
      </w:r>
    </w:p>
    <w:p w:rsidR="00A533CD" w:rsidRPr="000620DF" w:rsidRDefault="00A533CD" w:rsidP="00A533CD">
      <w:pPr>
        <w:pStyle w:val="a3"/>
        <w:rPr>
          <w:rFonts w:eastAsia="Times New Roman"/>
          <w:b/>
        </w:rPr>
      </w:pPr>
      <w:r w:rsidRPr="000620DF">
        <w:rPr>
          <w:rFonts w:eastAsia="Times New Roman"/>
          <w:b/>
        </w:rPr>
        <w:t>ТЕМА 4: ЛИТОСФЕРА– ТВЁРДАЯ ОБОЛОЧКА ЗЕМЛИ (5 ЧАСОВ)</w:t>
      </w:r>
    </w:p>
    <w:p w:rsidR="00A533CD" w:rsidRPr="00647606" w:rsidRDefault="00A533CD" w:rsidP="00BB1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47606">
        <w:rPr>
          <w:rFonts w:ascii="Times New Roman" w:eastAsia="Times New Roman" w:hAnsi="Times New Roman" w:cs="Times New Roman"/>
          <w:color w:val="000000"/>
          <w:sz w:val="21"/>
          <w:szCs w:val="21"/>
        </w:rPr>
        <w:t>История формирования современного рельефа. Минералы и горные породы свое местности. Геологические особенности свое местности. Стихийные природные явления  в литосфере своей местности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  <w:r w:rsidRPr="000620DF">
        <w:rPr>
          <w:rFonts w:ascii="Times New Roman" w:eastAsia="Times New Roman" w:hAnsi="Times New Roman" w:cs="Times New Roman"/>
          <w:i/>
          <w:iCs/>
          <w:color w:val="000000"/>
        </w:rPr>
        <w:t xml:space="preserve">П.р. № 5. </w:t>
      </w:r>
      <w:r w:rsidRPr="000620DF">
        <w:rPr>
          <w:rFonts w:ascii="Times New Roman" w:hAnsi="Times New Roman" w:cs="Times New Roman"/>
        </w:rPr>
        <w:t>Описание горной породы.</w:t>
      </w:r>
      <w:r w:rsidRPr="000620D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0620DF">
        <w:rPr>
          <w:rFonts w:ascii="Times New Roman" w:eastAsia="Times New Roman" w:hAnsi="Times New Roman" w:cs="Times New Roman"/>
          <w:i/>
          <w:iCs/>
          <w:color w:val="000000"/>
        </w:rPr>
        <w:t>П.р. № 6.Описание рельефа по физической карте и типовому плану.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0620DF">
        <w:rPr>
          <w:rFonts w:ascii="Times New Roman" w:eastAsia="Times New Roman" w:hAnsi="Times New Roman" w:cs="Times New Roman"/>
          <w:color w:val="000000"/>
        </w:rPr>
        <w:t>Творческие работы: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0620DF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0620DF">
        <w:rPr>
          <w:rFonts w:ascii="Times New Roman" w:eastAsia="Times New Roman" w:hAnsi="Times New Roman" w:cs="Times New Roman"/>
          <w:color w:val="000000"/>
        </w:rPr>
        <w:t>.Путешествие  вглубь Земли (на примере своей местности)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0620DF">
        <w:rPr>
          <w:rFonts w:ascii="Times New Roman" w:eastAsia="Times New Roman" w:hAnsi="Times New Roman" w:cs="Times New Roman"/>
          <w:color w:val="000000"/>
        </w:rPr>
        <w:t>2. Геологический профиль своей местности.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0620DF">
        <w:rPr>
          <w:rFonts w:ascii="Times New Roman" w:eastAsia="Times New Roman" w:hAnsi="Times New Roman" w:cs="Times New Roman"/>
          <w:color w:val="000000"/>
        </w:rPr>
        <w:t>1.Составление коллекции «Горные породы моей местности».2.Создание семейной минералогической коллекции.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0620DF">
        <w:rPr>
          <w:rFonts w:ascii="Times New Roman" w:eastAsia="Times New Roman" w:hAnsi="Times New Roman" w:cs="Times New Roman"/>
          <w:color w:val="000000"/>
        </w:rPr>
        <w:t>Художественно-поэтическое описание стихии (землетрясение, оползни, движения земной коры)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0620DF">
        <w:rPr>
          <w:rFonts w:eastAsia="Times New Roman"/>
          <w:b/>
        </w:rPr>
        <w:t>ТЕМА 4: ГИДРОСФЕРА – ВОДНАЯ ОБОЛОЧКА ЗЕМЛИ (5 ЧАСОВ</w:t>
      </w:r>
      <w:r w:rsidRPr="00647606">
        <w:rPr>
          <w:rFonts w:eastAsia="Times New Roman"/>
        </w:rPr>
        <w:t>)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Внутренние воды своей местности. Местоположение  крупных объектов гидросферы. Внутренние воды и рельеф. Климат. Опасные природные явления, связанные с водами.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>
        <w:rPr>
          <w:rFonts w:eastAsia="Times New Roman"/>
          <w:i/>
          <w:iCs/>
        </w:rPr>
        <w:t>П.р. № 7</w:t>
      </w:r>
      <w:r w:rsidRPr="00647606">
        <w:rPr>
          <w:rFonts w:eastAsia="Times New Roman"/>
          <w:i/>
          <w:iCs/>
        </w:rPr>
        <w:t>. Описание реки по тематическим картам и типовому плану.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lastRenderedPageBreak/>
        <w:t>Творческие работы.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1.Топонимы объектов гидросферы.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2.Река моего детства.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3. Исследование качества питьевой воды.</w:t>
      </w:r>
    </w:p>
    <w:p w:rsidR="00A533CD" w:rsidRPr="000620DF" w:rsidRDefault="00A533CD" w:rsidP="00A533CD">
      <w:pPr>
        <w:pStyle w:val="a3"/>
        <w:rPr>
          <w:rFonts w:eastAsia="Times New Roman"/>
          <w:b/>
        </w:rPr>
      </w:pPr>
      <w:r w:rsidRPr="000620DF">
        <w:rPr>
          <w:rFonts w:eastAsia="Times New Roman"/>
          <w:b/>
        </w:rPr>
        <w:t>ТЕМА 5: АТМОСФЕРА – ВОЗДУШНАЯ ОБОЛОЧКА ЗЕМЛИ (5 ЧАС</w:t>
      </w:r>
      <w:r>
        <w:rPr>
          <w:rFonts w:eastAsia="Times New Roman"/>
          <w:b/>
        </w:rPr>
        <w:t>ОВ</w:t>
      </w:r>
      <w:r w:rsidRPr="000620DF">
        <w:rPr>
          <w:rFonts w:eastAsia="Times New Roman"/>
          <w:b/>
        </w:rPr>
        <w:t>)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Режим отдельных метеорологических элементов. Погода моей местности. Тип климата территории проживания и причины, его  формирующие. Климат и человек. Опасные явления в атмосфере. Охрана атмосферного воздуха от загрязнения.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 </w:t>
      </w:r>
      <w:r>
        <w:rPr>
          <w:rFonts w:eastAsia="Times New Roman"/>
        </w:rPr>
        <w:t>П.р. № 8</w:t>
      </w:r>
      <w:r w:rsidRPr="00647606">
        <w:rPr>
          <w:rFonts w:eastAsia="Times New Roman"/>
        </w:rPr>
        <w:t>. Наблюдения за погодой. Обработка материалов наблюдений за погодой.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>
        <w:rPr>
          <w:rFonts w:eastAsia="Times New Roman"/>
        </w:rPr>
        <w:t>П.р. № 9</w:t>
      </w:r>
      <w:r w:rsidRPr="00647606">
        <w:rPr>
          <w:rFonts w:eastAsia="Times New Roman"/>
        </w:rPr>
        <w:t>. Составление описания погоды по сезонам года.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Творческие работы.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1.Народные приборы наблюдения за погодой - живые барометры.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2.Редкие атмосферные явления.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3. Правила  поведения в грозу.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4. Шаровая молния.</w:t>
      </w:r>
    </w:p>
    <w:p w:rsidR="00A533CD" w:rsidRPr="00590108" w:rsidRDefault="00A533CD" w:rsidP="00A533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ТЕМА 6</w:t>
      </w: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25418B">
        <w:rPr>
          <w:rStyle w:val="10"/>
        </w:rPr>
        <w:t>Биосфера – оболочка жизни</w:t>
      </w:r>
      <w:r w:rsidRPr="00590108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(2</w:t>
      </w: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ЧАСА)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20DF">
        <w:rPr>
          <w:rFonts w:ascii="Times New Roman" w:hAnsi="Times New Roman" w:cs="Times New Roman"/>
        </w:rPr>
        <w:t>Растительный и животный мир своей местности. Почвы.</w:t>
      </w:r>
    </w:p>
    <w:p w:rsidR="00A533CD" w:rsidRPr="000620DF" w:rsidRDefault="00A533CD" w:rsidP="00A533C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0620DF">
        <w:rPr>
          <w:rFonts w:ascii="Times New Roman" w:hAnsi="Times New Roman" w:cs="Times New Roman"/>
        </w:rPr>
        <w:t>Характер растительности, видовой состав растений и животных. Их хозяйственное использование. Красная книга.  Определение по картам атласа лесистости в нашей области и видового состава флоры и фауны. Главные типы почв обл асти. Плодородие. Почвен ная карта. Зависимость почв от рельефа и климата. Влияние человека на природу. Меры по охране почв.</w:t>
      </w:r>
    </w:p>
    <w:p w:rsidR="00A533CD" w:rsidRPr="000620DF" w:rsidRDefault="00A533CD" w:rsidP="00A533CD">
      <w:pPr>
        <w:pStyle w:val="a3"/>
        <w:rPr>
          <w:rFonts w:ascii="Times New Roman" w:hAnsi="Times New Roman" w:cs="Times New Roman"/>
        </w:rPr>
      </w:pPr>
      <w:r w:rsidRPr="000620DF">
        <w:rPr>
          <w:rFonts w:ascii="Times New Roman" w:hAnsi="Times New Roman" w:cs="Times New Roman"/>
        </w:rPr>
        <w:t>Экологические проблемы. Биологические памятники природы. Красная книга Воронежской области</w:t>
      </w:r>
    </w:p>
    <w:p w:rsidR="00A533CD" w:rsidRPr="00590108" w:rsidRDefault="00A533CD" w:rsidP="00A533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ТЕМА 7</w:t>
      </w: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600605">
        <w:rPr>
          <w:rStyle w:val="10"/>
        </w:rPr>
        <w:t>Человек на Земле.</w:t>
      </w:r>
      <w:r w:rsidRPr="003A44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(2</w:t>
      </w: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ЧАСА)</w:t>
      </w:r>
    </w:p>
    <w:p w:rsidR="00A533CD" w:rsidRPr="000620DF" w:rsidRDefault="00A533CD" w:rsidP="00A533CD">
      <w:pPr>
        <w:pStyle w:val="a3"/>
        <w:rPr>
          <w:rFonts w:eastAsia="Times New Roman" w:cs="Times New Roman"/>
          <w:b/>
          <w:bCs/>
          <w:color w:val="000000"/>
        </w:rPr>
      </w:pPr>
      <w:r w:rsidRPr="000620DF">
        <w:t>История заселения Воронежского края. Формирование границ области.</w:t>
      </w:r>
    </w:p>
    <w:p w:rsidR="00A533CD" w:rsidRPr="000620DF" w:rsidRDefault="00A533CD" w:rsidP="00A533CD">
      <w:pPr>
        <w:pStyle w:val="a3"/>
        <w:rPr>
          <w:rFonts w:eastAsia="Times New Roman" w:cs="Times New Roman"/>
          <w:b/>
          <w:bCs/>
          <w:color w:val="000000"/>
        </w:rPr>
      </w:pPr>
      <w:r w:rsidRPr="000620DF">
        <w:t>Народы нашего края. Особенности культуры, жилища, быта и связь с окружающей природой. Национальный состав. Особенности быта. Влияние  природных условий на условия жизни, быта, деятельности жителей нашей области.</w:t>
      </w:r>
    </w:p>
    <w:p w:rsidR="00A533CD" w:rsidRPr="00590108" w:rsidRDefault="00A533CD" w:rsidP="00A533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ТЕМА 8</w:t>
      </w: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C017FC">
        <w:rPr>
          <w:rFonts w:ascii="Times New Roman" w:hAnsi="Times New Roman"/>
          <w:b/>
          <w:bCs/>
          <w:sz w:val="28"/>
          <w:szCs w:val="28"/>
        </w:rPr>
        <w:t>Географическая оболочка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(5 ЧА</w:t>
      </w:r>
      <w:r w:rsidRPr="00464050">
        <w:rPr>
          <w:rStyle w:val="10"/>
        </w:rPr>
        <w:t>сов</w:t>
      </w: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)</w:t>
      </w:r>
    </w:p>
    <w:p w:rsidR="00A533CD" w:rsidRPr="00C017FC" w:rsidRDefault="00A533CD" w:rsidP="00A533CD">
      <w:pPr>
        <w:spacing w:after="0" w:line="240" w:lineRule="auto"/>
        <w:rPr>
          <w:rFonts w:ascii="Times New Roman" w:hAnsi="Times New Roman"/>
        </w:rPr>
      </w:pPr>
      <w:r w:rsidRPr="00C017FC">
        <w:rPr>
          <w:rFonts w:ascii="Times New Roman" w:hAnsi="Times New Roman"/>
        </w:rPr>
        <w:t>Природный комплекс своей местности. ПК своей местности, использование человеком, меры по охране, взаимосвязь между природой и деятельностью человека в нашей области. Культурные ландшафты своей местности</w:t>
      </w:r>
      <w:r w:rsidRPr="00C017FC">
        <w:rPr>
          <w:rFonts w:ascii="Times New Roman" w:hAnsi="Times New Roman"/>
          <w:b/>
          <w:bCs/>
        </w:rPr>
        <w:t xml:space="preserve">. </w:t>
      </w:r>
      <w:r w:rsidRPr="00C017FC">
        <w:rPr>
          <w:rFonts w:ascii="Times New Roman" w:hAnsi="Times New Roman"/>
        </w:rPr>
        <w:t>Типы населенных пунктов: город, ПГТ, село, деревня. Топонимы нашей области</w:t>
      </w:r>
    </w:p>
    <w:p w:rsidR="00A533CD" w:rsidRPr="00C017FC" w:rsidRDefault="00A533CD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eastAsia="Times New Roman"/>
        </w:rPr>
        <w:t>П.р. №</w:t>
      </w:r>
      <w:r>
        <w:rPr>
          <w:rFonts w:ascii="Times New Roman" w:hAnsi="Times New Roman"/>
        </w:rPr>
        <w:t>10</w:t>
      </w:r>
      <w:r w:rsidRPr="00C017FC">
        <w:rPr>
          <w:rFonts w:ascii="Times New Roman" w:hAnsi="Times New Roman"/>
        </w:rPr>
        <w:t xml:space="preserve"> Составление описания природного комплекса своей местности.</w:t>
      </w:r>
    </w:p>
    <w:p w:rsidR="00E1311D" w:rsidRDefault="00E1311D" w:rsidP="00790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533CD" w:rsidRPr="00647606" w:rsidRDefault="00A533CD" w:rsidP="00790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СОДЕРЖАНИЕ УЧЕБНОГО ПРЕДМЕТА 7 КЛАСС</w:t>
      </w:r>
    </w:p>
    <w:p w:rsidR="00A533CD" w:rsidRPr="00647606" w:rsidRDefault="00A533CD" w:rsidP="00A533CD">
      <w:pPr>
        <w:pStyle w:val="a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65DB">
        <w:rPr>
          <w:rStyle w:val="10"/>
        </w:rPr>
        <w:t xml:space="preserve">Воронежская область и природа родного края.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(1</w:t>
      </w:r>
      <w:r w:rsidRPr="002965D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ЧАС)</w:t>
      </w:r>
    </w:p>
    <w:p w:rsidR="00A533CD" w:rsidRPr="00647606" w:rsidRDefault="00A533CD" w:rsidP="00A533CD">
      <w:pPr>
        <w:pStyle w:val="a3"/>
        <w:rPr>
          <w:rFonts w:eastAsia="Times New Roman"/>
        </w:rPr>
      </w:pPr>
      <w:r w:rsidRPr="00647606">
        <w:rPr>
          <w:rFonts w:eastAsia="Times New Roman"/>
        </w:rPr>
        <w:t>Воронежская область на карте России и мира. Границы нашей территории. Особенности географического положения. Координаты Воронежской области.</w:t>
      </w:r>
    </w:p>
    <w:p w:rsidR="00A533CD" w:rsidRPr="002965DB" w:rsidRDefault="00A533CD" w:rsidP="00A533CD">
      <w:pPr>
        <w:pStyle w:val="a3"/>
        <w:rPr>
          <w:rFonts w:ascii="Times New Roman" w:eastAsia="Times New Roman" w:hAnsi="Times New Roman" w:cs="Times New Roman"/>
          <w:b/>
        </w:rPr>
      </w:pPr>
      <w:r w:rsidRPr="002965DB">
        <w:rPr>
          <w:rFonts w:ascii="Times New Roman" w:eastAsia="Times New Roman" w:hAnsi="Times New Roman" w:cs="Times New Roman"/>
          <w:b/>
        </w:rPr>
        <w:t>ГИДРОСФЕРА (20 ЧАСОВ)</w:t>
      </w:r>
    </w:p>
    <w:p w:rsidR="00A533CD" w:rsidRPr="007905D7" w:rsidRDefault="00A533CD" w:rsidP="00A533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05D7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внутренних вод области. Реки области. Питание и режим рек. Озера пойменные и междуречий. Болота. Подземные воды. Пруды. Водохранилища. Проблема малых рек Воронежской области.  Памятники природы гидросферы родного края. Экологические проблемы. Влияние человека на водные объекты своего края </w:t>
      </w:r>
      <w:r w:rsidRPr="007905D7">
        <w:rPr>
          <w:rFonts w:ascii="Times New Roman" w:hAnsi="Times New Roman" w:cs="Times New Roman"/>
          <w:sz w:val="24"/>
          <w:szCs w:val="24"/>
        </w:rPr>
        <w:t xml:space="preserve">Роль рек и озер в заселении Воронежского края. Пруды и водохранилища. Реки и озера – важнейшие зоны отдыха. Меры по охране водных ресурсов  Подземные воды и их виды. Значение подземных вод для человека и природы края.  </w:t>
      </w:r>
    </w:p>
    <w:p w:rsidR="00A533CD" w:rsidRPr="007905D7" w:rsidRDefault="00A533CD" w:rsidP="00A533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05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П/р №1 </w:t>
      </w:r>
      <w:r w:rsidRPr="007905D7">
        <w:rPr>
          <w:rFonts w:ascii="Times New Roman" w:hAnsi="Times New Roman" w:cs="Times New Roman"/>
          <w:sz w:val="24"/>
          <w:szCs w:val="24"/>
        </w:rPr>
        <w:t>Составление карты – схемы «Внутренние воды области»</w:t>
      </w:r>
      <w:r w:rsidRPr="007905D7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</w:p>
    <w:p w:rsidR="00A533CD" w:rsidRPr="002965DB" w:rsidRDefault="00A533CD" w:rsidP="00A533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5DB">
        <w:rPr>
          <w:rFonts w:ascii="Times New Roman" w:hAnsi="Times New Roman" w:cs="Times New Roman"/>
          <w:b/>
          <w:sz w:val="28"/>
          <w:szCs w:val="28"/>
        </w:rPr>
        <w:t xml:space="preserve">Население и хозяйство Воронежской области.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965DB">
        <w:rPr>
          <w:rFonts w:ascii="Times New Roman" w:hAnsi="Times New Roman" w:cs="Times New Roman"/>
          <w:b/>
          <w:sz w:val="28"/>
          <w:szCs w:val="28"/>
        </w:rPr>
        <w:t>4 часа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533CD" w:rsidRPr="007905D7" w:rsidRDefault="00A533CD" w:rsidP="00A533C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5D7">
        <w:rPr>
          <w:rFonts w:ascii="Times New Roman" w:hAnsi="Times New Roman" w:cs="Times New Roman"/>
          <w:sz w:val="24"/>
          <w:szCs w:val="24"/>
        </w:rPr>
        <w:t>Население Воронежской области и национальный состав</w:t>
      </w:r>
    </w:p>
    <w:p w:rsidR="00A533CD" w:rsidRPr="007905D7" w:rsidRDefault="00A533CD" w:rsidP="00A533C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5D7">
        <w:rPr>
          <w:rFonts w:ascii="Times New Roman" w:hAnsi="Times New Roman" w:cs="Times New Roman"/>
          <w:sz w:val="24"/>
          <w:szCs w:val="24"/>
        </w:rPr>
        <w:t>География сельского хозяйства Воронежской области.</w:t>
      </w:r>
    </w:p>
    <w:p w:rsidR="00A533CD" w:rsidRPr="007905D7" w:rsidRDefault="00A533CD" w:rsidP="00A533C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5D7">
        <w:rPr>
          <w:rFonts w:ascii="Times New Roman" w:hAnsi="Times New Roman" w:cs="Times New Roman"/>
          <w:sz w:val="24"/>
          <w:szCs w:val="24"/>
        </w:rPr>
        <w:t>Города Воронежской области их хозяйственная функция</w:t>
      </w:r>
    </w:p>
    <w:p w:rsidR="00A533CD" w:rsidRPr="007905D7" w:rsidRDefault="00A533CD" w:rsidP="00A533C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5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П/р №2 </w:t>
      </w:r>
      <w:r w:rsidRPr="007905D7">
        <w:rPr>
          <w:rFonts w:ascii="Times New Roman" w:hAnsi="Times New Roman" w:cs="Times New Roman"/>
          <w:sz w:val="24"/>
          <w:szCs w:val="24"/>
        </w:rPr>
        <w:t>Составление списка отраслей промышленности Воронежской области</w:t>
      </w:r>
    </w:p>
    <w:p w:rsidR="00A533CD" w:rsidRPr="007905D7" w:rsidRDefault="00A533CD" w:rsidP="00A533C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5D7">
        <w:rPr>
          <w:rFonts w:ascii="Times New Roman" w:hAnsi="Times New Roman" w:cs="Times New Roman"/>
          <w:b/>
          <w:i/>
          <w:sz w:val="24"/>
          <w:szCs w:val="24"/>
        </w:rPr>
        <w:t>Творческое задание</w:t>
      </w:r>
      <w:r w:rsidRPr="007905D7">
        <w:rPr>
          <w:rFonts w:ascii="Times New Roman" w:hAnsi="Times New Roman" w:cs="Times New Roman"/>
          <w:sz w:val="24"/>
          <w:szCs w:val="24"/>
        </w:rPr>
        <w:t xml:space="preserve">  Составить авторский вариант герба своего населенного пункта</w:t>
      </w:r>
    </w:p>
    <w:p w:rsidR="00A533CD" w:rsidRDefault="00A533CD" w:rsidP="00A533CD">
      <w:pPr>
        <w:pStyle w:val="a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65DB">
        <w:rPr>
          <w:rStyle w:val="10"/>
        </w:rPr>
        <w:t>Природа Воронежской области. Растительный и животный мир. 10 часов</w:t>
      </w:r>
      <w:r>
        <w:rPr>
          <w:rFonts w:ascii="Times New Roman" w:hAnsi="Times New Roman"/>
          <w:sz w:val="20"/>
          <w:szCs w:val="20"/>
        </w:rPr>
        <w:t>.</w:t>
      </w:r>
    </w:p>
    <w:p w:rsidR="00A533CD" w:rsidRPr="00E1311D" w:rsidRDefault="00A533CD" w:rsidP="00A533C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1D">
        <w:rPr>
          <w:rFonts w:ascii="Times New Roman" w:hAnsi="Times New Roman" w:cs="Times New Roman"/>
          <w:sz w:val="24"/>
          <w:szCs w:val="24"/>
        </w:rPr>
        <w:t>Природа Воронежской области. Растительный и животный</w:t>
      </w:r>
      <w:r w:rsidRPr="00E13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11D">
        <w:rPr>
          <w:rFonts w:ascii="Times New Roman" w:hAnsi="Times New Roman" w:cs="Times New Roman"/>
          <w:sz w:val="24"/>
          <w:szCs w:val="24"/>
        </w:rPr>
        <w:t>мир.</w:t>
      </w:r>
    </w:p>
    <w:p w:rsidR="00A533CD" w:rsidRPr="00E1311D" w:rsidRDefault="00A533CD" w:rsidP="00A533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11D">
        <w:rPr>
          <w:rFonts w:ascii="Times New Roman" w:hAnsi="Times New Roman" w:cs="Times New Roman"/>
          <w:sz w:val="24"/>
          <w:szCs w:val="24"/>
        </w:rPr>
        <w:t>Леса.</w:t>
      </w:r>
      <w:r w:rsidRPr="00E13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11D">
        <w:rPr>
          <w:rFonts w:ascii="Times New Roman" w:hAnsi="Times New Roman" w:cs="Times New Roman"/>
          <w:sz w:val="24"/>
          <w:szCs w:val="24"/>
        </w:rPr>
        <w:t xml:space="preserve">Взаимосвязи между компонентами </w:t>
      </w:r>
      <w:r w:rsidRPr="00E1311D">
        <w:rPr>
          <w:rFonts w:ascii="Times New Roman" w:hAnsi="Times New Roman" w:cs="Times New Roman"/>
          <w:iCs/>
          <w:sz w:val="24"/>
          <w:szCs w:val="24"/>
        </w:rPr>
        <w:t>Русские степи.</w:t>
      </w:r>
      <w:r w:rsidRPr="00E1311D">
        <w:rPr>
          <w:rFonts w:ascii="Times New Roman" w:hAnsi="Times New Roman" w:cs="Times New Roman"/>
          <w:sz w:val="24"/>
          <w:szCs w:val="24"/>
        </w:rPr>
        <w:t xml:space="preserve"> Взаимосвязи между компонентами природы в степях </w:t>
      </w:r>
      <w:r w:rsidRPr="00E1311D">
        <w:rPr>
          <w:rFonts w:ascii="Times New Roman" w:hAnsi="Times New Roman" w:cs="Times New Roman"/>
          <w:iCs/>
          <w:sz w:val="24"/>
          <w:szCs w:val="24"/>
        </w:rPr>
        <w:t xml:space="preserve">Флора родного края. Животный мир нашей области. Фауна родного края. Охрана природы. Редкие растения и животные. Красная книга Воронежской области. </w:t>
      </w:r>
      <w:r w:rsidRPr="00E1311D">
        <w:rPr>
          <w:rFonts w:ascii="Times New Roman" w:hAnsi="Times New Roman" w:cs="Times New Roman"/>
          <w:sz w:val="24"/>
          <w:szCs w:val="24"/>
        </w:rPr>
        <w:t>ПК</w:t>
      </w:r>
      <w:r w:rsidRPr="00E13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11D">
        <w:rPr>
          <w:rFonts w:ascii="Times New Roman" w:hAnsi="Times New Roman" w:cs="Times New Roman"/>
          <w:sz w:val="24"/>
          <w:szCs w:val="24"/>
        </w:rPr>
        <w:t>Воронежской области и своей местности, использование человеком, меры по охране, взаимосвязь между природой и деятельностью человека в нашей области.</w:t>
      </w:r>
      <w:r w:rsidR="00E1311D">
        <w:rPr>
          <w:rFonts w:ascii="Times New Roman" w:hAnsi="Times New Roman" w:cs="Times New Roman"/>
          <w:sz w:val="24"/>
          <w:szCs w:val="24"/>
        </w:rPr>
        <w:t xml:space="preserve"> </w:t>
      </w:r>
      <w:r w:rsidRPr="00E1311D">
        <w:rPr>
          <w:rFonts w:ascii="Times New Roman" w:hAnsi="Times New Roman" w:cs="Times New Roman"/>
          <w:iCs/>
          <w:sz w:val="24"/>
          <w:szCs w:val="24"/>
        </w:rPr>
        <w:t xml:space="preserve">Редкие виды растений и животных нашего края. Охрана природы. Природные заповедники и заказники Красная книга Воронежской области. </w:t>
      </w:r>
      <w:r w:rsidRPr="00E1311D">
        <w:rPr>
          <w:rFonts w:ascii="Times New Roman" w:hAnsi="Times New Roman" w:cs="Times New Roman"/>
          <w:sz w:val="24"/>
          <w:szCs w:val="24"/>
        </w:rPr>
        <w:t>Проблемы и прогнозы. Обмен мнениями. Социально-экологический проект развития территории  Итоговый урок: «Природа моего края»</w:t>
      </w:r>
    </w:p>
    <w:p w:rsidR="00A533CD" w:rsidRPr="00E1311D" w:rsidRDefault="00A533CD" w:rsidP="00A533CD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3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П/р №3 </w:t>
      </w:r>
      <w:r w:rsidRPr="00E1311D">
        <w:rPr>
          <w:rFonts w:ascii="Times New Roman" w:hAnsi="Times New Roman" w:cs="Times New Roman"/>
          <w:iCs/>
          <w:sz w:val="24"/>
          <w:szCs w:val="24"/>
        </w:rPr>
        <w:t xml:space="preserve">Природные комплексы села. </w:t>
      </w:r>
      <w:r w:rsidRPr="00E1311D">
        <w:rPr>
          <w:rFonts w:ascii="Times New Roman" w:hAnsi="Times New Roman" w:cs="Times New Roman"/>
          <w:sz w:val="24"/>
          <w:szCs w:val="24"/>
        </w:rPr>
        <w:t>Составление схемы  Взаимосвязь компонентов в П.К..</w:t>
      </w:r>
    </w:p>
    <w:p w:rsidR="00A533CD" w:rsidRPr="00E1311D" w:rsidRDefault="00A533CD" w:rsidP="00A533CD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33CD" w:rsidRPr="00E1311D" w:rsidRDefault="00A533CD" w:rsidP="00A533CD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05D7" w:rsidRDefault="007905D7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7905D7" w:rsidRDefault="007905D7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7905D7" w:rsidRDefault="007905D7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7905D7" w:rsidRDefault="007905D7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7905D7" w:rsidRDefault="007905D7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7905D7" w:rsidRDefault="007905D7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7905D7" w:rsidRDefault="007905D7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7905D7" w:rsidRDefault="007905D7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BB1776" w:rsidRDefault="00BB1776" w:rsidP="00A533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A533CD" w:rsidRPr="00647606" w:rsidRDefault="00A533CD" w:rsidP="00A533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45C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lastRenderedPageBreak/>
        <w:t xml:space="preserve">РАЗДЕЛ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3</w:t>
      </w:r>
    </w:p>
    <w:p w:rsidR="00A533CD" w:rsidRPr="00647606" w:rsidRDefault="00A533CD" w:rsidP="00A533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</w:t>
      </w: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ТЕМАТИЧЕСКОЕ ПЛАНИРОВАНИЕ 6 КЛАСС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6560"/>
        <w:gridCol w:w="2410"/>
      </w:tblGrid>
      <w:tr w:rsidR="00A533CD" w:rsidRPr="00647606" w:rsidTr="0078774A">
        <w:trPr>
          <w:trHeight w:val="465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</w:tr>
      <w:tr w:rsidR="00A533CD" w:rsidRPr="00647606" w:rsidTr="0078774A">
        <w:trPr>
          <w:trHeight w:val="105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 </w:t>
            </w:r>
          </w:p>
        </w:tc>
      </w:tr>
      <w:tr w:rsidR="00A533CD" w:rsidRPr="00647606" w:rsidTr="0078774A">
        <w:trPr>
          <w:trHeight w:val="195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 КАКОЙ ЗЕМЛЕ МЫ ЖИВЁМ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2 </w:t>
            </w:r>
          </w:p>
        </w:tc>
      </w:tr>
      <w:tr w:rsidR="00A533CD" w:rsidRPr="00647606" w:rsidTr="0078774A">
        <w:trPr>
          <w:trHeight w:val="360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ПЛАНЕТА ЗЕМЛЯ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A533CD" w:rsidRPr="00647606" w:rsidTr="0078774A">
        <w:trPr>
          <w:trHeight w:val="480"/>
        </w:trPr>
        <w:tc>
          <w:tcPr>
            <w:tcW w:w="6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ПЛАН И КАРТА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A533CD" w:rsidRPr="00647606" w:rsidTr="0078774A">
        <w:trPr>
          <w:trHeight w:val="420"/>
        </w:trPr>
        <w:tc>
          <w:tcPr>
            <w:tcW w:w="6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ЛИТОСФЕРА– ТВЁРДАЯ ОБОЛОЧКА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A533CD" w:rsidRPr="00647606" w:rsidTr="0078774A">
        <w:trPr>
          <w:trHeight w:val="495"/>
        </w:trPr>
        <w:tc>
          <w:tcPr>
            <w:tcW w:w="6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ГИДРОСФЕРА – ВОДНАЯ ОБОЛОЧКА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A533CD" w:rsidRPr="00647606" w:rsidTr="00FC6215">
        <w:trPr>
          <w:trHeight w:val="445"/>
        </w:trPr>
        <w:tc>
          <w:tcPr>
            <w:tcW w:w="6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АТМОСФЕРА – ВОЗДУШНАЯ ОБОЛОЧКА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A533CD" w:rsidRPr="00647606" w:rsidTr="0078774A">
        <w:trPr>
          <w:trHeight w:val="268"/>
        </w:trPr>
        <w:tc>
          <w:tcPr>
            <w:tcW w:w="6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4F5018" w:rsidRDefault="00A533CD" w:rsidP="0078774A">
            <w:pPr>
              <w:spacing w:after="150" w:line="15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F5018">
              <w:rPr>
                <w:rFonts w:ascii="Times New Roman" w:hAnsi="Times New Roman" w:cs="Times New Roman"/>
                <w:b/>
                <w:sz w:val="32"/>
                <w:szCs w:val="32"/>
              </w:rPr>
              <w:t>биосфера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A533CD" w:rsidRPr="00647606" w:rsidTr="0078774A">
        <w:trPr>
          <w:trHeight w:val="210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0605">
              <w:rPr>
                <w:rStyle w:val="10"/>
              </w:rPr>
              <w:t>Человек на Земле.</w:t>
            </w:r>
            <w:r w:rsidRPr="003A4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A533CD" w:rsidRPr="00647606" w:rsidTr="0078774A">
        <w:trPr>
          <w:trHeight w:val="210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17FC"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Географическая оболочка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A533CD" w:rsidRPr="00647606" w:rsidTr="0078774A">
        <w:trPr>
          <w:trHeight w:val="525"/>
        </w:trPr>
        <w:tc>
          <w:tcPr>
            <w:tcW w:w="6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1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35</w:t>
            </w:r>
          </w:p>
        </w:tc>
      </w:tr>
    </w:tbl>
    <w:p w:rsidR="00A533CD" w:rsidRPr="00647606" w:rsidRDefault="00A533CD" w:rsidP="00A533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533CD" w:rsidRPr="00647606" w:rsidRDefault="00A533CD" w:rsidP="00A533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533CD" w:rsidRPr="00647606" w:rsidRDefault="00A533CD" w:rsidP="00A533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476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ТЕМАТИЧЕСКОЕ ПЛАНИРОВАНИЕ 7 КЛАСС</w:t>
      </w:r>
    </w:p>
    <w:p w:rsidR="00A533CD" w:rsidRPr="00647606" w:rsidRDefault="00A533CD" w:rsidP="00A533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3"/>
        <w:gridCol w:w="6631"/>
        <w:gridCol w:w="2381"/>
      </w:tblGrid>
      <w:tr w:rsidR="00A533CD" w:rsidRPr="00647606" w:rsidTr="0078774A">
        <w:trPr>
          <w:trHeight w:val="46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12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</w:tr>
      <w:tr w:rsidR="00A533CD" w:rsidRPr="00647606" w:rsidTr="0078774A">
        <w:trPr>
          <w:trHeight w:val="10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965DB">
              <w:rPr>
                <w:rStyle w:val="10"/>
              </w:rPr>
              <w:t>Воронежская область и природа родного края</w:t>
            </w:r>
          </w:p>
        </w:tc>
        <w:tc>
          <w:tcPr>
            <w:tcW w:w="12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FC6215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A533CD" w:rsidRPr="00647606" w:rsidTr="0078774A">
        <w:trPr>
          <w:trHeight w:val="19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965DB">
              <w:rPr>
                <w:rFonts w:ascii="Times New Roman" w:eastAsia="Times New Roman" w:hAnsi="Times New Roman" w:cs="Times New Roman"/>
                <w:b/>
              </w:rPr>
              <w:t>ГИДРОСФЕРА</w:t>
            </w:r>
          </w:p>
        </w:tc>
        <w:tc>
          <w:tcPr>
            <w:tcW w:w="12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FC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20</w:t>
            </w:r>
          </w:p>
        </w:tc>
      </w:tr>
      <w:tr w:rsidR="00A533CD" w:rsidRPr="00647606" w:rsidTr="0078774A">
        <w:trPr>
          <w:trHeight w:val="552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965DB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и хозяйство Воронежской области.</w:t>
            </w:r>
          </w:p>
        </w:tc>
        <w:tc>
          <w:tcPr>
            <w:tcW w:w="12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FC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A533CD" w:rsidRPr="00647606" w:rsidTr="0078774A">
        <w:trPr>
          <w:trHeight w:val="687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965DB">
              <w:rPr>
                <w:rStyle w:val="10"/>
              </w:rPr>
              <w:t>Природа Воронежской области. Растительный и животный мир.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FC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533CD" w:rsidRPr="00647606" w:rsidTr="0078774A">
        <w:trPr>
          <w:trHeight w:val="34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2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3CD" w:rsidRPr="00647606" w:rsidRDefault="00A533CD" w:rsidP="007877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35</w:t>
            </w:r>
          </w:p>
        </w:tc>
      </w:tr>
    </w:tbl>
    <w:p w:rsidR="00A533CD" w:rsidRPr="00647606" w:rsidRDefault="00A533CD" w:rsidP="00A533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533CD" w:rsidRPr="00647606" w:rsidRDefault="00A533CD" w:rsidP="00A533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E7A75" w:rsidRDefault="009E7A75"/>
    <w:sectPr w:rsidR="009E7A75" w:rsidSect="004F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AF" w:rsidRDefault="004425AF" w:rsidP="007905D7">
      <w:pPr>
        <w:spacing w:after="0" w:line="240" w:lineRule="auto"/>
      </w:pPr>
      <w:r>
        <w:separator/>
      </w:r>
    </w:p>
  </w:endnote>
  <w:endnote w:type="continuationSeparator" w:id="1">
    <w:p w:rsidR="004425AF" w:rsidRDefault="004425AF" w:rsidP="0079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AF" w:rsidRDefault="004425AF" w:rsidP="007905D7">
      <w:pPr>
        <w:spacing w:after="0" w:line="240" w:lineRule="auto"/>
      </w:pPr>
      <w:r>
        <w:separator/>
      </w:r>
    </w:p>
  </w:footnote>
  <w:footnote w:type="continuationSeparator" w:id="1">
    <w:p w:rsidR="004425AF" w:rsidRDefault="004425AF" w:rsidP="0079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66C6"/>
    <w:multiLevelType w:val="multilevel"/>
    <w:tmpl w:val="C074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33CD"/>
    <w:rsid w:val="000A6785"/>
    <w:rsid w:val="000A73B1"/>
    <w:rsid w:val="0011137B"/>
    <w:rsid w:val="00437E76"/>
    <w:rsid w:val="004425AF"/>
    <w:rsid w:val="00446345"/>
    <w:rsid w:val="004F50F3"/>
    <w:rsid w:val="005A2FA9"/>
    <w:rsid w:val="005B2CB7"/>
    <w:rsid w:val="00642DF1"/>
    <w:rsid w:val="007905D7"/>
    <w:rsid w:val="009E7A75"/>
    <w:rsid w:val="00A533CD"/>
    <w:rsid w:val="00A6693A"/>
    <w:rsid w:val="00A71DD5"/>
    <w:rsid w:val="00BB1776"/>
    <w:rsid w:val="00CD61C6"/>
    <w:rsid w:val="00D619D6"/>
    <w:rsid w:val="00D67D12"/>
    <w:rsid w:val="00DE5950"/>
    <w:rsid w:val="00E03B6E"/>
    <w:rsid w:val="00E1311D"/>
    <w:rsid w:val="00FC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F3"/>
  </w:style>
  <w:style w:type="paragraph" w:styleId="1">
    <w:name w:val="heading 1"/>
    <w:basedOn w:val="a"/>
    <w:next w:val="a"/>
    <w:link w:val="10"/>
    <w:uiPriority w:val="9"/>
    <w:qFormat/>
    <w:rsid w:val="00A53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533C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9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5D7"/>
  </w:style>
  <w:style w:type="paragraph" w:styleId="a6">
    <w:name w:val="footer"/>
    <w:basedOn w:val="a"/>
    <w:link w:val="a7"/>
    <w:uiPriority w:val="99"/>
    <w:semiHidden/>
    <w:unhideWhenUsed/>
    <w:rsid w:val="0079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17</cp:revision>
  <dcterms:created xsi:type="dcterms:W3CDTF">2020-01-22T08:51:00Z</dcterms:created>
  <dcterms:modified xsi:type="dcterms:W3CDTF">2020-01-31T06:32:00Z</dcterms:modified>
</cp:coreProperties>
</file>